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7BD9" w14:textId="77777777" w:rsidR="00BE3DF8" w:rsidRDefault="00BE3DF8" w:rsidP="000A54EA">
      <w:pPr>
        <w:ind w:left="5387"/>
      </w:pPr>
    </w:p>
    <w:p w14:paraId="6FA3F252" w14:textId="77777777" w:rsidR="00BE3DF8" w:rsidRPr="00BE3DF8" w:rsidRDefault="00BE3DF8" w:rsidP="00BE3DF8"/>
    <w:p w14:paraId="7F94205B" w14:textId="77777777" w:rsidR="00BE3DF8" w:rsidRPr="00BE3DF8" w:rsidRDefault="00BE3DF8" w:rsidP="00BE3DF8"/>
    <w:p w14:paraId="3560EA3A" w14:textId="63CFA0CA" w:rsidR="00807A5B" w:rsidRPr="00A43475" w:rsidRDefault="003D482D" w:rsidP="00807A5B">
      <w:pPr>
        <w:spacing w:after="0" w:line="240" w:lineRule="auto"/>
        <w:ind w:left="5529"/>
        <w:rPr>
          <w:rFonts w:ascii="Calibri Light" w:hAnsi="Calibri Light" w:cs="Calibri"/>
          <w:b/>
          <w:color w:val="595959" w:themeColor="text1" w:themeTint="A6"/>
        </w:rPr>
      </w:pPr>
      <w:r>
        <w:rPr>
          <w:rFonts w:ascii="Calibri Light" w:hAnsi="Calibri Light" w:cs="Calibri"/>
          <w:b/>
          <w:color w:val="595959" w:themeColor="text1" w:themeTint="A6"/>
        </w:rPr>
        <w:t>IN EXTENSO Auvergne Rhône Alpes</w:t>
      </w:r>
    </w:p>
    <w:p w14:paraId="620678C0" w14:textId="4FA7DDF6" w:rsidR="00807A5B" w:rsidRPr="00A43475" w:rsidRDefault="00807A5B" w:rsidP="00807A5B">
      <w:pPr>
        <w:spacing w:after="0" w:line="240" w:lineRule="auto"/>
        <w:ind w:left="5529"/>
        <w:rPr>
          <w:rFonts w:ascii="Calibri Light" w:hAnsi="Calibri Light" w:cs="Calibri"/>
          <w:color w:val="595959" w:themeColor="text1" w:themeTint="A6"/>
        </w:rPr>
      </w:pPr>
      <w:r w:rsidRPr="00A43475">
        <w:rPr>
          <w:rFonts w:ascii="Calibri Light" w:hAnsi="Calibri Light" w:cs="Calibri"/>
          <w:color w:val="595959" w:themeColor="text1" w:themeTint="A6"/>
        </w:rPr>
        <w:t>A l’attention de</w:t>
      </w:r>
      <w:r>
        <w:rPr>
          <w:rFonts w:ascii="Calibri Light" w:hAnsi="Calibri Light" w:cs="Calibri"/>
          <w:color w:val="595959" w:themeColor="text1" w:themeTint="A6"/>
        </w:rPr>
        <w:t xml:space="preserve"> </w:t>
      </w:r>
      <w:r w:rsidRPr="00344724">
        <w:rPr>
          <w:rFonts w:ascii="Calibri Light" w:hAnsi="Calibri Light" w:cs="Calibri"/>
          <w:color w:val="595959" w:themeColor="text1" w:themeTint="A6"/>
        </w:rPr>
        <w:t xml:space="preserve">M. </w:t>
      </w:r>
      <w:r w:rsidR="003D482D">
        <w:rPr>
          <w:rFonts w:ascii="Calibri Light" w:hAnsi="Calibri Light" w:cs="Calibri"/>
          <w:color w:val="595959" w:themeColor="text1" w:themeTint="A6"/>
        </w:rPr>
        <w:t>Thierry SIMARD</w:t>
      </w:r>
    </w:p>
    <w:p w14:paraId="2D535B1B" w14:textId="77777777" w:rsidR="00807A5B" w:rsidRDefault="00807A5B" w:rsidP="00807A5B">
      <w:pPr>
        <w:spacing w:after="0" w:line="240" w:lineRule="auto"/>
        <w:ind w:left="5529"/>
        <w:rPr>
          <w:rFonts w:ascii="Calibri Light" w:hAnsi="Calibri Light" w:cs="Calibri"/>
          <w:color w:val="595959" w:themeColor="text1" w:themeTint="A6"/>
        </w:rPr>
      </w:pPr>
      <w:r w:rsidRPr="00A43475">
        <w:rPr>
          <w:rFonts w:ascii="Calibri Light" w:hAnsi="Calibri Light" w:cs="Calibri"/>
          <w:color w:val="595959" w:themeColor="text1" w:themeTint="A6"/>
        </w:rPr>
        <w:t>Expert -comptable</w:t>
      </w:r>
    </w:p>
    <w:p w14:paraId="08953256" w14:textId="583FB625" w:rsidR="00487EE8" w:rsidRDefault="003D482D" w:rsidP="00807A5B">
      <w:pPr>
        <w:spacing w:after="0" w:line="240" w:lineRule="auto"/>
        <w:ind w:left="5529"/>
        <w:rPr>
          <w:rFonts w:ascii="Calibri Light" w:hAnsi="Calibri Light" w:cs="Calibri"/>
          <w:color w:val="595959" w:themeColor="text1" w:themeTint="A6"/>
        </w:rPr>
      </w:pPr>
      <w:r>
        <w:rPr>
          <w:rFonts w:ascii="Calibri Light" w:hAnsi="Calibri Light" w:cs="Calibri"/>
          <w:color w:val="595959" w:themeColor="text1" w:themeTint="A6"/>
        </w:rPr>
        <w:t>24, chemin des Verrières BP33</w:t>
      </w:r>
    </w:p>
    <w:p w14:paraId="3CFCC9BC" w14:textId="707075FB" w:rsidR="00807A5B" w:rsidRPr="00A43475" w:rsidRDefault="001C0C50" w:rsidP="00807A5B">
      <w:pPr>
        <w:spacing w:after="0" w:line="240" w:lineRule="auto"/>
        <w:ind w:left="5529"/>
        <w:rPr>
          <w:rFonts w:ascii="Calibri Light" w:hAnsi="Calibri Light" w:cs="Calibri"/>
          <w:color w:val="595959" w:themeColor="text1" w:themeTint="A6"/>
        </w:rPr>
      </w:pPr>
      <w:r>
        <w:rPr>
          <w:rFonts w:ascii="Calibri Light" w:hAnsi="Calibri Light" w:cs="Calibri"/>
          <w:color w:val="595959" w:themeColor="text1" w:themeTint="A6"/>
        </w:rPr>
        <w:t>69</w:t>
      </w:r>
      <w:r w:rsidR="003D482D">
        <w:rPr>
          <w:rFonts w:ascii="Calibri Light" w:hAnsi="Calibri Light" w:cs="Calibri"/>
          <w:color w:val="595959" w:themeColor="text1" w:themeTint="A6"/>
        </w:rPr>
        <w:t>751</w:t>
      </w:r>
      <w:r w:rsidR="00807A5B">
        <w:rPr>
          <w:rFonts w:ascii="Calibri Light" w:hAnsi="Calibri Light" w:cs="Calibri"/>
          <w:color w:val="595959" w:themeColor="text1" w:themeTint="A6"/>
        </w:rPr>
        <w:t xml:space="preserve"> </w:t>
      </w:r>
      <w:r w:rsidR="003D482D">
        <w:rPr>
          <w:rFonts w:ascii="Calibri Light" w:hAnsi="Calibri Light" w:cs="Calibri"/>
          <w:color w:val="595959" w:themeColor="text1" w:themeTint="A6"/>
        </w:rPr>
        <w:t>–</w:t>
      </w:r>
      <w:r w:rsidR="00807A5B">
        <w:rPr>
          <w:rFonts w:ascii="Calibri Light" w:hAnsi="Calibri Light" w:cs="Calibri"/>
          <w:color w:val="595959" w:themeColor="text1" w:themeTint="A6"/>
        </w:rPr>
        <w:t xml:space="preserve"> </w:t>
      </w:r>
      <w:r w:rsidR="003D482D">
        <w:rPr>
          <w:rFonts w:ascii="Calibri Light" w:hAnsi="Calibri Light" w:cs="Calibri"/>
          <w:color w:val="595959" w:themeColor="text1" w:themeTint="A6"/>
        </w:rPr>
        <w:t>LYON CHARBONNIERES</w:t>
      </w:r>
    </w:p>
    <w:p w14:paraId="3234B3D2" w14:textId="77777777" w:rsidR="00242C8E" w:rsidRDefault="00242C8E" w:rsidP="00590124">
      <w:pPr>
        <w:spacing w:after="0"/>
        <w:ind w:left="4962" w:right="-426"/>
      </w:pPr>
    </w:p>
    <w:p w14:paraId="0AF5DA0B" w14:textId="77777777" w:rsidR="00E21A08" w:rsidRDefault="00E21A08" w:rsidP="00200C93">
      <w:pPr>
        <w:spacing w:after="0"/>
        <w:ind w:left="5529"/>
      </w:pPr>
    </w:p>
    <w:p w14:paraId="2AE3481F" w14:textId="16DBCBEC" w:rsidR="00242C8E" w:rsidRDefault="00200C93" w:rsidP="00200C93">
      <w:pPr>
        <w:spacing w:after="0"/>
        <w:ind w:left="5529"/>
      </w:pPr>
      <w:r>
        <w:t xml:space="preserve">ECULLY, le </w:t>
      </w:r>
      <w:r w:rsidR="00807A5B">
        <w:t>2</w:t>
      </w:r>
      <w:r w:rsidR="003D482D">
        <w:t>4</w:t>
      </w:r>
      <w:r w:rsidR="00A66B3B">
        <w:t xml:space="preserve"> </w:t>
      </w:r>
      <w:proofErr w:type="gramStart"/>
      <w:r w:rsidR="00A66B3B">
        <w:t>Février</w:t>
      </w:r>
      <w:proofErr w:type="gramEnd"/>
      <w:r w:rsidR="00A66B3B">
        <w:t xml:space="preserve"> 2021</w:t>
      </w:r>
      <w:r w:rsidR="00E21A08">
        <w:t xml:space="preserve"> </w:t>
      </w:r>
    </w:p>
    <w:p w14:paraId="755FEE69" w14:textId="77777777" w:rsidR="00E21A08" w:rsidRDefault="00E21A08" w:rsidP="00200C93">
      <w:pPr>
        <w:spacing w:after="0"/>
        <w:ind w:left="5529"/>
      </w:pPr>
    </w:p>
    <w:p w14:paraId="6C529604" w14:textId="77777777" w:rsidR="00242C8E" w:rsidRDefault="00242C8E" w:rsidP="00242C8E">
      <w:pPr>
        <w:spacing w:after="0"/>
        <w:ind w:left="4536"/>
      </w:pPr>
    </w:p>
    <w:p w14:paraId="148AD1EB" w14:textId="77777777" w:rsidR="00336623" w:rsidRDefault="00336623" w:rsidP="00E50407">
      <w:pPr>
        <w:spacing w:after="0"/>
        <w:ind w:right="-426"/>
        <w:rPr>
          <w:sz w:val="24"/>
          <w:u w:val="single"/>
        </w:rPr>
      </w:pPr>
    </w:p>
    <w:p w14:paraId="3751FF9B" w14:textId="38F5D4D9" w:rsidR="00242C8E" w:rsidRPr="000D5978" w:rsidRDefault="00336623" w:rsidP="00E50407">
      <w:pPr>
        <w:spacing w:after="0"/>
        <w:ind w:right="-426"/>
        <w:rPr>
          <w:b/>
          <w:bCs/>
          <w:sz w:val="24"/>
          <w:u w:val="single"/>
        </w:rPr>
      </w:pPr>
      <w:r w:rsidRPr="000D5978">
        <w:rPr>
          <w:b/>
          <w:bCs/>
          <w:sz w:val="24"/>
          <w:u w:val="single"/>
        </w:rPr>
        <w:t xml:space="preserve">Objet : </w:t>
      </w:r>
      <w:r w:rsidR="00807A5B">
        <w:rPr>
          <w:b/>
          <w:bCs/>
          <w:sz w:val="24"/>
          <w:u w:val="single"/>
        </w:rPr>
        <w:t xml:space="preserve">Reprise dossier </w:t>
      </w:r>
      <w:r w:rsidR="003D482D">
        <w:rPr>
          <w:b/>
          <w:bCs/>
          <w:sz w:val="24"/>
          <w:u w:val="single"/>
        </w:rPr>
        <w:t>CÔTE SAÔNE</w:t>
      </w:r>
    </w:p>
    <w:p w14:paraId="5FC7A35D" w14:textId="382D3682" w:rsidR="005A7990" w:rsidRDefault="005A7990" w:rsidP="005A7990">
      <w:pPr>
        <w:spacing w:after="0"/>
        <w:rPr>
          <w:rFonts w:eastAsia="Times New Roman" w:cstheme="minorHAnsi"/>
          <w:lang w:eastAsia="fr-FR"/>
        </w:rPr>
      </w:pPr>
    </w:p>
    <w:p w14:paraId="65F1ABCC" w14:textId="77777777" w:rsidR="00F44376" w:rsidRDefault="00F44376" w:rsidP="00F44376">
      <w:pPr>
        <w:spacing w:after="0"/>
        <w:rPr>
          <w:rFonts w:eastAsia="Times New Roman" w:cstheme="minorHAnsi"/>
          <w:lang w:eastAsia="fr-FR"/>
        </w:rPr>
      </w:pPr>
    </w:p>
    <w:p w14:paraId="6508A87E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>Cher confrère,</w:t>
      </w:r>
    </w:p>
    <w:p w14:paraId="1834D838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3E57AC25" w14:textId="3E2A40EE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>Nous sommes sollicités par M</w:t>
      </w:r>
      <w:r w:rsidR="003D482D">
        <w:rPr>
          <w:rFonts w:eastAsia="Times New Roman" w:cstheme="minorHAnsi"/>
          <w:color w:val="000000" w:themeColor="text1"/>
          <w:lang w:eastAsia="fr-FR"/>
        </w:rPr>
        <w:t>adame Marie de Rouville</w:t>
      </w:r>
      <w:r w:rsidRPr="00807A5B">
        <w:rPr>
          <w:rFonts w:eastAsia="Times New Roman" w:cstheme="minorHAnsi"/>
          <w:color w:val="000000" w:themeColor="text1"/>
          <w:lang w:eastAsia="fr-FR"/>
        </w:rPr>
        <w:t>, pour assurer une mission de présentation des comptes annuels à compter du 01/0</w:t>
      </w:r>
      <w:r w:rsidR="003D482D">
        <w:rPr>
          <w:rFonts w:eastAsia="Times New Roman" w:cstheme="minorHAnsi"/>
          <w:color w:val="000000" w:themeColor="text1"/>
          <w:lang w:eastAsia="fr-FR"/>
        </w:rPr>
        <w:t>3</w:t>
      </w:r>
      <w:r w:rsidRPr="00807A5B">
        <w:rPr>
          <w:rFonts w:eastAsia="Times New Roman" w:cstheme="minorHAnsi"/>
          <w:color w:val="000000" w:themeColor="text1"/>
          <w:lang w:eastAsia="fr-FR"/>
        </w:rPr>
        <w:t>/202</w:t>
      </w:r>
      <w:r w:rsidR="003D482D">
        <w:rPr>
          <w:rFonts w:eastAsia="Times New Roman" w:cstheme="minorHAnsi"/>
          <w:color w:val="000000" w:themeColor="text1"/>
          <w:lang w:eastAsia="fr-FR"/>
        </w:rPr>
        <w:t>1</w:t>
      </w:r>
      <w:r w:rsidRPr="00807A5B">
        <w:rPr>
          <w:rFonts w:eastAsia="Times New Roman" w:cstheme="minorHAnsi"/>
          <w:color w:val="000000" w:themeColor="text1"/>
          <w:lang w:eastAsia="fr-FR"/>
        </w:rPr>
        <w:t>.</w:t>
      </w:r>
    </w:p>
    <w:p w14:paraId="4473CC13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2968DD6E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>Conformément à l’article 163 du décret du 30 mars 2012, nous vous prions de bien vouloir nous faire savoir si rien ne s’oppose à notre entrée en fonction sur ce dossier, dans un délai compatible avec le bon exercice de notre mission.</w:t>
      </w:r>
    </w:p>
    <w:p w14:paraId="37038759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1D6C38A0" w14:textId="1F086183" w:rsid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>En cas de non-réponse sous quinze jours, nous en déduirons que rien ne s’oppose à notre entrée en fonction.</w:t>
      </w:r>
    </w:p>
    <w:p w14:paraId="1F918EEC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5BC51D0D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>Nous vous prions d’agréer, cher confrère, nos salutations distinguées.</w:t>
      </w:r>
    </w:p>
    <w:p w14:paraId="33F86E24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5CA61C90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 xml:space="preserve">Vous souhaitant une bonne journée, </w:t>
      </w:r>
    </w:p>
    <w:p w14:paraId="6BA2B712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5C5629EB" w14:textId="77777777" w:rsidR="00807A5B" w:rsidRPr="00807A5B" w:rsidRDefault="00807A5B" w:rsidP="00807A5B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 xml:space="preserve">Bien cordialement, </w:t>
      </w:r>
    </w:p>
    <w:p w14:paraId="70930A4A" w14:textId="77777777" w:rsidR="00807A5B" w:rsidRPr="00807A5B" w:rsidRDefault="00807A5B" w:rsidP="00807A5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fr-FR"/>
        </w:rPr>
      </w:pPr>
    </w:p>
    <w:p w14:paraId="7239BBE6" w14:textId="77777777" w:rsidR="00807A5B" w:rsidRDefault="00807A5B" w:rsidP="00807A5B">
      <w:pPr>
        <w:tabs>
          <w:tab w:val="left" w:pos="3399"/>
        </w:tabs>
        <w:spacing w:after="0" w:line="240" w:lineRule="auto"/>
        <w:ind w:left="4956"/>
        <w:jc w:val="both"/>
        <w:rPr>
          <w:rFonts w:eastAsia="Times New Roman" w:cstheme="minorHAnsi"/>
          <w:color w:val="000000" w:themeColor="text1"/>
          <w:lang w:eastAsia="fr-FR"/>
        </w:rPr>
      </w:pPr>
      <w:r w:rsidRPr="00807A5B">
        <w:rPr>
          <w:rFonts w:eastAsia="Times New Roman" w:cstheme="minorHAnsi"/>
          <w:color w:val="000000" w:themeColor="text1"/>
          <w:lang w:eastAsia="fr-FR"/>
        </w:rPr>
        <w:t>Jérémy RENCHY</w:t>
      </w:r>
    </w:p>
    <w:p w14:paraId="087BECE8" w14:textId="4ACD18D4" w:rsidR="000D5978" w:rsidRPr="00807A5B" w:rsidRDefault="00807A5B" w:rsidP="00807A5B">
      <w:pPr>
        <w:tabs>
          <w:tab w:val="left" w:pos="3399"/>
        </w:tabs>
        <w:spacing w:after="0" w:line="240" w:lineRule="auto"/>
        <w:ind w:left="4956"/>
        <w:jc w:val="both"/>
        <w:rPr>
          <w:rFonts w:eastAsia="Times New Roman" w:cstheme="minorHAnsi"/>
          <w:color w:val="000000" w:themeColor="text1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1F8DC" wp14:editId="3CAB610B">
            <wp:simplePos x="0" y="0"/>
            <wp:positionH relativeFrom="column">
              <wp:posOffset>2938780</wp:posOffset>
            </wp:positionH>
            <wp:positionV relativeFrom="paragraph">
              <wp:posOffset>167640</wp:posOffset>
            </wp:positionV>
            <wp:extent cx="1619573" cy="126645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73" cy="12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5B">
        <w:rPr>
          <w:rFonts w:eastAsia="Times New Roman" w:cstheme="minorHAnsi"/>
          <w:color w:val="000000" w:themeColor="text1"/>
          <w:lang w:eastAsia="fr-FR"/>
        </w:rPr>
        <w:t>Expert-comptable</w:t>
      </w:r>
    </w:p>
    <w:p w14:paraId="3B13A337" w14:textId="32C85762" w:rsidR="00C77A5B" w:rsidRPr="00C77A5B" w:rsidRDefault="00C77A5B" w:rsidP="00D02CD1">
      <w:pPr>
        <w:spacing w:after="0"/>
        <w:jc w:val="both"/>
        <w:rPr>
          <w:rStyle w:val="Accentuation"/>
          <w:i w:val="0"/>
          <w:color w:val="000000" w:themeColor="text1"/>
        </w:rPr>
      </w:pPr>
    </w:p>
    <w:sectPr w:rsidR="00C77A5B" w:rsidRPr="00C77A5B" w:rsidSect="000F1AE0">
      <w:headerReference w:type="default" r:id="rId12"/>
      <w:footerReference w:type="default" r:id="rId13"/>
      <w:pgSz w:w="11906" w:h="16838"/>
      <w:pgMar w:top="1417" w:right="1417" w:bottom="241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6E81" w14:textId="77777777" w:rsidR="00EC1C9B" w:rsidRDefault="00EC1C9B" w:rsidP="00C93EEB">
      <w:pPr>
        <w:spacing w:after="0" w:line="240" w:lineRule="auto"/>
      </w:pPr>
      <w:r>
        <w:separator/>
      </w:r>
    </w:p>
  </w:endnote>
  <w:endnote w:type="continuationSeparator" w:id="0">
    <w:p w14:paraId="53FB798F" w14:textId="77777777" w:rsidR="00EC1C9B" w:rsidRDefault="00EC1C9B" w:rsidP="00C9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FCC3" w14:textId="77777777" w:rsidR="00113C24" w:rsidRDefault="00113C24" w:rsidP="00113C24">
    <w:pPr>
      <w:pStyle w:val="Pieddepage"/>
      <w:pBdr>
        <w:bottom w:val="single" w:sz="6" w:space="1" w:color="auto"/>
      </w:pBdr>
      <w:tabs>
        <w:tab w:val="left" w:pos="851"/>
        <w:tab w:val="left" w:pos="3544"/>
      </w:tabs>
      <w:rPr>
        <w:rFonts w:ascii="Myriad Pro" w:hAnsi="Myriad Pro"/>
        <w:color w:val="9B9B9B"/>
        <w:sz w:val="20"/>
        <w:szCs w:val="20"/>
      </w:rPr>
    </w:pPr>
    <w:r>
      <w:rPr>
        <w:rFonts w:ascii="Myriad Pro" w:hAnsi="Myriad Pro"/>
        <w:color w:val="9B9B9B"/>
        <w:sz w:val="20"/>
        <w:szCs w:val="20"/>
      </w:rPr>
      <w:tab/>
    </w:r>
    <w:r>
      <w:rPr>
        <w:rFonts w:ascii="Myriad Pro" w:hAnsi="Myriad Pro"/>
        <w:color w:val="9B9B9B"/>
        <w:sz w:val="20"/>
        <w:szCs w:val="20"/>
      </w:rPr>
      <w:tab/>
    </w:r>
  </w:p>
  <w:tbl>
    <w:tblPr>
      <w:tblStyle w:val="Grilledutableau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9B9B9B"/>
        <w:insideV w:val="single" w:sz="4" w:space="0" w:color="9B9B9B"/>
      </w:tblBorders>
      <w:tblLook w:val="04A0" w:firstRow="1" w:lastRow="0" w:firstColumn="1" w:lastColumn="0" w:noHBand="0" w:noVBand="1"/>
    </w:tblPr>
    <w:tblGrid>
      <w:gridCol w:w="2552"/>
      <w:gridCol w:w="3118"/>
      <w:gridCol w:w="4395"/>
    </w:tblGrid>
    <w:tr w:rsidR="00BE3DF8" w:rsidRPr="00302129" w14:paraId="07CF6590" w14:textId="77777777" w:rsidTr="00B45B3C">
      <w:trPr>
        <w:jc w:val="center"/>
      </w:trPr>
      <w:tc>
        <w:tcPr>
          <w:tcW w:w="10065" w:type="dxa"/>
          <w:gridSpan w:val="3"/>
          <w:tcBorders>
            <w:bottom w:val="nil"/>
          </w:tcBorders>
          <w:vAlign w:val="center"/>
        </w:tcPr>
        <w:p w14:paraId="7EA81C66" w14:textId="080FA3EF" w:rsidR="00BE3DF8" w:rsidRPr="008442B0" w:rsidRDefault="00872F24" w:rsidP="00302129">
          <w:pPr>
            <w:pStyle w:val="Pieddepage"/>
            <w:jc w:val="center"/>
            <w:rPr>
              <w:rFonts w:cstheme="minorHAnsi"/>
              <w:color w:val="005873"/>
              <w:sz w:val="16"/>
              <w:szCs w:val="20"/>
              <w:shd w:val="clear" w:color="auto" w:fill="FFFFFF"/>
            </w:rPr>
          </w:pPr>
          <w:r w:rsidRPr="00641414">
            <w:rPr>
              <w:rFonts w:cstheme="minorHAnsi"/>
              <w:b/>
              <w:color w:val="005873"/>
              <w:sz w:val="16"/>
              <w:szCs w:val="20"/>
            </w:rPr>
            <w:t>KARDYNAL</w:t>
          </w:r>
          <w:r w:rsidR="002946B9">
            <w:rPr>
              <w:rFonts w:cstheme="minorHAnsi"/>
              <w:color w:val="536597"/>
              <w:sz w:val="16"/>
              <w:szCs w:val="20"/>
            </w:rPr>
            <w:t xml:space="preserve"> </w:t>
          </w:r>
          <w:r w:rsidR="002946B9" w:rsidRPr="00B5168C">
            <w:rPr>
              <w:rFonts w:cstheme="minorHAnsi"/>
              <w:color w:val="9B9B9B"/>
              <w:sz w:val="24"/>
              <w:szCs w:val="20"/>
              <w:shd w:val="clear" w:color="auto" w:fill="FFFFFF"/>
            </w:rPr>
            <w:t>▪</w:t>
          </w:r>
          <w:r w:rsidR="002946B9">
            <w:rPr>
              <w:rFonts w:cstheme="minorHAnsi"/>
              <w:color w:val="9B9B9B"/>
              <w:sz w:val="24"/>
              <w:szCs w:val="20"/>
              <w:shd w:val="clear" w:color="auto" w:fill="FFFFFF"/>
            </w:rPr>
            <w:t xml:space="preserve"> 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</w:rPr>
            <w:t xml:space="preserve">SAS </w:t>
          </w:r>
          <w:r w:rsidR="00412409" w:rsidRPr="00C32B20">
            <w:rPr>
              <w:rFonts w:cstheme="minorHAnsi"/>
              <w:color w:val="000000" w:themeColor="text1"/>
              <w:sz w:val="16"/>
              <w:szCs w:val="20"/>
            </w:rPr>
            <w:t xml:space="preserve">CARRE RG 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</w:rPr>
            <w:t xml:space="preserve">au capital social de 5 000 € </w:t>
          </w:r>
          <w:r w:rsidR="00BE3DF8" w:rsidRPr="00242C8E">
            <w:rPr>
              <w:rFonts w:cstheme="minorHAnsi"/>
              <w:color w:val="9B9B9B"/>
              <w:sz w:val="16"/>
              <w:szCs w:val="20"/>
            </w:rPr>
            <w:t xml:space="preserve">| 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801 335</w:t>
          </w:r>
          <w:r w:rsidR="005D3F6C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 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845</w:t>
          </w:r>
          <w:r w:rsidR="005D3F6C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 xml:space="preserve"> R.C.S. LYON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 xml:space="preserve"> </w:t>
          </w:r>
          <w:r w:rsidR="00BE3DF8" w:rsidRPr="00242C8E">
            <w:rPr>
              <w:rFonts w:cstheme="minorHAnsi"/>
              <w:color w:val="9B9B9B"/>
              <w:sz w:val="16"/>
              <w:szCs w:val="20"/>
              <w:shd w:val="clear" w:color="auto" w:fill="FFFFFF"/>
            </w:rPr>
            <w:t xml:space="preserve">| 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 xml:space="preserve">TVA </w:t>
          </w:r>
          <w:proofErr w:type="spellStart"/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intracom</w:t>
          </w:r>
          <w:proofErr w:type="spellEnd"/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. FR93 801 335</w:t>
          </w:r>
          <w:r w:rsidR="005D3F6C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 </w:t>
          </w:r>
          <w:r w:rsidR="00BE3DF8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845</w:t>
          </w:r>
          <w:r w:rsidR="005D3F6C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 xml:space="preserve"> </w:t>
          </w:r>
          <w:r w:rsidR="005D3F6C" w:rsidRPr="00242C8E">
            <w:rPr>
              <w:rFonts w:cstheme="minorHAnsi"/>
              <w:color w:val="9B9B9B"/>
              <w:sz w:val="16"/>
              <w:szCs w:val="20"/>
              <w:shd w:val="clear" w:color="auto" w:fill="FFFFFF"/>
            </w:rPr>
            <w:t>|</w:t>
          </w:r>
          <w:r w:rsidR="005D3F6C">
            <w:rPr>
              <w:rFonts w:cstheme="minorHAnsi"/>
              <w:color w:val="9B9B9B"/>
              <w:sz w:val="16"/>
              <w:szCs w:val="20"/>
              <w:shd w:val="clear" w:color="auto" w:fill="FFFFFF"/>
            </w:rPr>
            <w:t xml:space="preserve"> </w:t>
          </w:r>
          <w:r w:rsidR="005D3F6C" w:rsidRPr="00C32B20">
            <w:rPr>
              <w:rFonts w:cstheme="minorHAnsi"/>
              <w:color w:val="000000" w:themeColor="text1"/>
              <w:sz w:val="16"/>
              <w:szCs w:val="20"/>
              <w:shd w:val="clear" w:color="auto" w:fill="FFFFFF"/>
            </w:rPr>
            <w:t>APE 6920Z</w:t>
          </w:r>
        </w:p>
        <w:p w14:paraId="12566201" w14:textId="19C6747F" w:rsidR="00EF1F14" w:rsidRPr="00C32B20" w:rsidRDefault="00EF1F14" w:rsidP="00302129">
          <w:pPr>
            <w:pStyle w:val="Pieddepage"/>
            <w:jc w:val="center"/>
            <w:rPr>
              <w:rFonts w:cstheme="minorHAnsi"/>
              <w:color w:val="000000" w:themeColor="text1"/>
              <w:sz w:val="16"/>
              <w:szCs w:val="20"/>
            </w:rPr>
          </w:pPr>
          <w:r w:rsidRPr="00C32B20">
            <w:rPr>
              <w:rFonts w:cstheme="minorHAnsi"/>
              <w:color w:val="000000" w:themeColor="text1"/>
              <w:sz w:val="16"/>
              <w:szCs w:val="20"/>
            </w:rPr>
            <w:t xml:space="preserve">Société d’expertise comptable inscrite au tableau de l’Ordre des Experts-Comptables de la région </w:t>
          </w:r>
          <w:r w:rsidR="00807A5B">
            <w:rPr>
              <w:rFonts w:cstheme="minorHAnsi"/>
              <w:color w:val="000000" w:themeColor="text1"/>
              <w:sz w:val="16"/>
              <w:szCs w:val="20"/>
            </w:rPr>
            <w:t xml:space="preserve">Auvergne </w:t>
          </w:r>
          <w:r w:rsidRPr="00C32B20">
            <w:rPr>
              <w:rFonts w:cstheme="minorHAnsi"/>
              <w:color w:val="000000" w:themeColor="text1"/>
              <w:sz w:val="16"/>
              <w:szCs w:val="20"/>
            </w:rPr>
            <w:t>Rhône-Alpes</w:t>
          </w:r>
          <w:r w:rsidR="00807A5B">
            <w:rPr>
              <w:rFonts w:cstheme="minorHAnsi"/>
              <w:color w:val="000000" w:themeColor="text1"/>
              <w:sz w:val="16"/>
              <w:szCs w:val="20"/>
            </w:rPr>
            <w:t xml:space="preserve"> et PACA</w:t>
          </w:r>
        </w:p>
        <w:p w14:paraId="16FA780A" w14:textId="5B161352" w:rsidR="00B5168C" w:rsidRPr="00302129" w:rsidRDefault="00B5168C" w:rsidP="00842223">
          <w:pPr>
            <w:pStyle w:val="Pieddepage"/>
            <w:jc w:val="center"/>
            <w:rPr>
              <w:rFonts w:cstheme="minorHAnsi"/>
              <w:color w:val="536597"/>
              <w:sz w:val="20"/>
              <w:szCs w:val="20"/>
              <w:shd w:val="clear" w:color="auto" w:fill="FFFFFF"/>
              <w:lang w:val="en-US"/>
            </w:rPr>
          </w:pPr>
          <w:proofErr w:type="spellStart"/>
          <w:r w:rsidRPr="00302129">
            <w:rPr>
              <w:rFonts w:cstheme="minorHAnsi"/>
              <w:color w:val="9B9B9B"/>
              <w:sz w:val="20"/>
              <w:szCs w:val="20"/>
              <w:shd w:val="clear" w:color="auto" w:fill="FFFFFF"/>
              <w:lang w:val="en-US"/>
            </w:rPr>
            <w:t>Tél</w:t>
          </w:r>
          <w:proofErr w:type="spellEnd"/>
          <w:r w:rsidRPr="00302129">
            <w:rPr>
              <w:rFonts w:cstheme="minorHAnsi"/>
              <w:color w:val="9B9B9B"/>
              <w:sz w:val="20"/>
              <w:szCs w:val="20"/>
              <w:shd w:val="clear" w:color="auto" w:fill="FFFFFF"/>
              <w:lang w:val="en-US"/>
            </w:rPr>
            <w:t xml:space="preserve">. </w:t>
          </w:r>
          <w:r w:rsidRPr="00302129">
            <w:rPr>
              <w:rFonts w:cstheme="minorHAnsi"/>
              <w:color w:val="005873"/>
              <w:sz w:val="20"/>
              <w:szCs w:val="20"/>
              <w:shd w:val="clear" w:color="auto" w:fill="FFFFFF"/>
              <w:lang w:val="en-US"/>
            </w:rPr>
            <w:t>04 82 53 72 00</w:t>
          </w:r>
          <w:r w:rsidRPr="00302129">
            <w:rPr>
              <w:rFonts w:cstheme="minorHAnsi"/>
              <w:color w:val="536597"/>
              <w:sz w:val="20"/>
              <w:szCs w:val="20"/>
              <w:shd w:val="clear" w:color="auto" w:fill="FFFFFF"/>
              <w:lang w:val="en-US"/>
            </w:rPr>
            <w:t xml:space="preserve"> </w:t>
          </w:r>
          <w:r w:rsidR="00AC33F5" w:rsidRPr="00302129">
            <w:rPr>
              <w:rFonts w:cstheme="minorHAnsi"/>
              <w:color w:val="9B9B9B"/>
              <w:sz w:val="24"/>
              <w:szCs w:val="20"/>
              <w:shd w:val="clear" w:color="auto" w:fill="FFFFFF"/>
              <w:lang w:val="en-US"/>
            </w:rPr>
            <w:t>▪</w:t>
          </w:r>
          <w:r w:rsidR="00AC33F5" w:rsidRPr="00302129">
            <w:rPr>
              <w:rFonts w:cstheme="minorHAnsi"/>
              <w:color w:val="9B9B9B"/>
              <w:sz w:val="20"/>
              <w:szCs w:val="20"/>
              <w:shd w:val="clear" w:color="auto" w:fill="FFFFFF"/>
              <w:lang w:val="en-US"/>
            </w:rPr>
            <w:t xml:space="preserve"> </w:t>
          </w:r>
          <w:proofErr w:type="spellStart"/>
          <w:r w:rsidR="00AC33F5" w:rsidRPr="00302129">
            <w:rPr>
              <w:rFonts w:cstheme="minorHAnsi"/>
              <w:color w:val="9B9B9B"/>
              <w:sz w:val="20"/>
              <w:szCs w:val="20"/>
              <w:shd w:val="clear" w:color="auto" w:fill="FFFFFF"/>
              <w:lang w:val="en-US"/>
            </w:rPr>
            <w:t>Siège</w:t>
          </w:r>
          <w:proofErr w:type="spellEnd"/>
          <w:r w:rsidR="005F3C3B">
            <w:rPr>
              <w:rFonts w:cstheme="minorHAnsi"/>
              <w:color w:val="9B9B9B"/>
              <w:sz w:val="20"/>
              <w:szCs w:val="20"/>
              <w:shd w:val="clear" w:color="auto" w:fill="FFFFFF"/>
              <w:lang w:val="en-US"/>
            </w:rPr>
            <w:t xml:space="preserve"> social</w:t>
          </w:r>
          <w:r w:rsidR="00AC33F5" w:rsidRPr="00302129">
            <w:rPr>
              <w:rFonts w:cstheme="minorHAnsi"/>
              <w:color w:val="9B9B9B"/>
              <w:sz w:val="20"/>
              <w:szCs w:val="20"/>
              <w:shd w:val="clear" w:color="auto" w:fill="FFFFFF"/>
              <w:lang w:val="en-US"/>
            </w:rPr>
            <w:t xml:space="preserve"> </w:t>
          </w:r>
          <w:r w:rsidR="00302129" w:rsidRPr="00302129">
            <w:rPr>
              <w:rFonts w:cstheme="minorHAnsi"/>
              <w:color w:val="005873"/>
              <w:sz w:val="20"/>
              <w:szCs w:val="20"/>
              <w:shd w:val="clear" w:color="auto" w:fill="FFFFFF"/>
              <w:lang w:val="en-US"/>
            </w:rPr>
            <w:t>8 avenue Franklin Roosevelt 69130 ECULLY</w:t>
          </w:r>
          <w:r w:rsidR="00302129" w:rsidRPr="005F5CD8">
            <w:rPr>
              <w:rFonts w:ascii="Calibri" w:hAnsi="Calibri" w:cs="Calibri"/>
              <w:color w:val="9B9B9B"/>
              <w:sz w:val="16"/>
              <w:szCs w:val="20"/>
              <w:lang w:val="en-US"/>
            </w:rPr>
            <w:t xml:space="preserve"> </w:t>
          </w:r>
          <w:r w:rsidR="00304359">
            <w:rPr>
              <w:rFonts w:ascii="Calibri" w:hAnsi="Calibri" w:cs="Calibri"/>
              <w:color w:val="9B9B9B"/>
              <w:sz w:val="16"/>
              <w:szCs w:val="20"/>
              <w:lang w:val="en-US"/>
            </w:rPr>
            <w:t xml:space="preserve">| </w:t>
          </w:r>
          <w:r w:rsidR="00372C87">
            <w:rPr>
              <w:rFonts w:ascii="Calibri" w:hAnsi="Calibri" w:cs="Calibri"/>
              <w:color w:val="9B9B9B"/>
              <w:sz w:val="16"/>
              <w:szCs w:val="20"/>
              <w:lang w:val="en-US"/>
            </w:rPr>
            <w:t xml:space="preserve">SIRET </w:t>
          </w:r>
          <w:r w:rsidR="00302129" w:rsidRPr="00304359">
            <w:rPr>
              <w:rFonts w:cstheme="minorHAnsi"/>
              <w:color w:val="005873"/>
              <w:sz w:val="16"/>
              <w:szCs w:val="20"/>
              <w:shd w:val="clear" w:color="auto" w:fill="FFFFFF"/>
              <w:lang w:val="en-US"/>
            </w:rPr>
            <w:t>801 335 845 00062</w:t>
          </w:r>
          <w:r w:rsidR="00372C87">
            <w:rPr>
              <w:rFonts w:ascii="Calibri" w:hAnsi="Calibri" w:cs="Calibri"/>
              <w:color w:val="9B9B9B"/>
              <w:sz w:val="16"/>
              <w:szCs w:val="20"/>
              <w:lang w:val="en-US"/>
            </w:rPr>
            <w:t xml:space="preserve"> </w:t>
          </w:r>
          <w:r w:rsidR="00A77599" w:rsidRPr="00302129">
            <w:rPr>
              <w:rFonts w:cstheme="minorHAnsi"/>
              <w:color w:val="9B9B9B"/>
              <w:sz w:val="24"/>
              <w:szCs w:val="20"/>
              <w:shd w:val="clear" w:color="auto" w:fill="FFFFFF"/>
              <w:lang w:val="en-US"/>
            </w:rPr>
            <w:t>▪</w:t>
          </w:r>
          <w:r w:rsidR="00A77599" w:rsidRPr="005F5CD8">
            <w:rPr>
              <w:rFonts w:ascii="Calibri" w:hAnsi="Calibri" w:cs="Calibri"/>
              <w:color w:val="9B9B9B"/>
              <w:sz w:val="16"/>
              <w:szCs w:val="20"/>
              <w:lang w:val="en-US"/>
            </w:rPr>
            <w:t xml:space="preserve"> </w:t>
          </w:r>
          <w:r w:rsidR="00372C87">
            <w:rPr>
              <w:rFonts w:cstheme="minorHAnsi"/>
              <w:color w:val="005873"/>
              <w:sz w:val="20"/>
              <w:szCs w:val="20"/>
              <w:shd w:val="clear" w:color="auto" w:fill="FFFFFF"/>
              <w:lang w:val="en-US"/>
            </w:rPr>
            <w:t>www.kardynal.fr</w:t>
          </w:r>
        </w:p>
        <w:p w14:paraId="21DBC98A" w14:textId="77777777" w:rsidR="00242C8E" w:rsidRPr="00302129" w:rsidRDefault="00242C8E" w:rsidP="00242C8E">
          <w:pPr>
            <w:pStyle w:val="Pieddepage"/>
            <w:jc w:val="center"/>
            <w:rPr>
              <w:rFonts w:ascii="Myriad Pro" w:hAnsi="Myriad Pro"/>
              <w:color w:val="536597"/>
              <w:sz w:val="10"/>
              <w:szCs w:val="20"/>
              <w:lang w:val="en-US"/>
            </w:rPr>
          </w:pPr>
        </w:p>
      </w:tc>
    </w:tr>
    <w:tr w:rsidR="00BE3DF8" w:rsidRPr="00242C8E" w14:paraId="2B601B35" w14:textId="77777777" w:rsidTr="00D82686">
      <w:trPr>
        <w:jc w:val="center"/>
      </w:trPr>
      <w:tc>
        <w:tcPr>
          <w:tcW w:w="2552" w:type="dxa"/>
          <w:tcBorders>
            <w:top w:val="nil"/>
            <w:bottom w:val="nil"/>
            <w:right w:val="nil"/>
          </w:tcBorders>
          <w:vAlign w:val="center"/>
        </w:tcPr>
        <w:p w14:paraId="57A410E4" w14:textId="0B9FE23E" w:rsidR="00B90D7F" w:rsidRPr="005F5CD8" w:rsidRDefault="00B90D7F" w:rsidP="00B5168C">
          <w:pPr>
            <w:pStyle w:val="Pieddepage"/>
            <w:tabs>
              <w:tab w:val="clear" w:pos="4536"/>
              <w:tab w:val="left" w:pos="604"/>
            </w:tabs>
            <w:rPr>
              <w:rFonts w:ascii="Calibri" w:hAnsi="Calibri" w:cs="Calibri"/>
              <w:color w:val="9B9B9B"/>
              <w:sz w:val="20"/>
              <w:szCs w:val="20"/>
              <w:lang w:val="en-US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355B5E" w14:textId="7F4D9AA5" w:rsidR="004A6532" w:rsidRPr="005F5CD8" w:rsidRDefault="004A6532" w:rsidP="00B5168C">
          <w:pPr>
            <w:pStyle w:val="Pieddepage"/>
            <w:tabs>
              <w:tab w:val="clear" w:pos="4536"/>
            </w:tabs>
            <w:ind w:left="176"/>
            <w:rPr>
              <w:rFonts w:ascii="Calibri" w:hAnsi="Calibri" w:cs="Calibri"/>
              <w:color w:val="9B9B9B"/>
              <w:sz w:val="20"/>
              <w:szCs w:val="20"/>
              <w:lang w:val="en-US"/>
            </w:rPr>
          </w:pPr>
        </w:p>
      </w:tc>
      <w:tc>
        <w:tcPr>
          <w:tcW w:w="4395" w:type="dxa"/>
          <w:tcBorders>
            <w:top w:val="nil"/>
            <w:left w:val="nil"/>
            <w:bottom w:val="nil"/>
          </w:tcBorders>
          <w:vAlign w:val="center"/>
        </w:tcPr>
        <w:p w14:paraId="46FEE031" w14:textId="77777777" w:rsidR="00B5168C" w:rsidRPr="005F5CD8" w:rsidRDefault="00B5168C" w:rsidP="00242C8E">
          <w:pPr>
            <w:pStyle w:val="Pieddepage"/>
            <w:tabs>
              <w:tab w:val="clear" w:pos="4536"/>
            </w:tabs>
            <w:ind w:left="32" w:right="37"/>
            <w:jc w:val="right"/>
            <w:rPr>
              <w:rFonts w:ascii="Calibri" w:hAnsi="Calibri" w:cs="Calibri"/>
              <w:color w:val="9B9B9B"/>
              <w:sz w:val="16"/>
              <w:szCs w:val="20"/>
              <w:lang w:val="en-US"/>
            </w:rPr>
          </w:pPr>
        </w:p>
        <w:p w14:paraId="3AEB96BC" w14:textId="77777777" w:rsidR="00B5168C" w:rsidRPr="005F5CD8" w:rsidRDefault="00B5168C" w:rsidP="00B5168C">
          <w:pPr>
            <w:pStyle w:val="Pieddepage"/>
            <w:tabs>
              <w:tab w:val="clear" w:pos="4536"/>
            </w:tabs>
            <w:ind w:right="37"/>
            <w:rPr>
              <w:rFonts w:ascii="Calibri" w:hAnsi="Calibri" w:cs="Calibri"/>
              <w:color w:val="9B9B9B"/>
              <w:sz w:val="16"/>
              <w:szCs w:val="20"/>
              <w:lang w:val="en-US"/>
            </w:rPr>
          </w:pPr>
        </w:p>
        <w:p w14:paraId="7B028974" w14:textId="77777777" w:rsidR="00BE3DF8" w:rsidRPr="00242C8E" w:rsidRDefault="00BE3DF8" w:rsidP="00590124">
          <w:pPr>
            <w:pStyle w:val="Pieddepage"/>
            <w:tabs>
              <w:tab w:val="clear" w:pos="4536"/>
            </w:tabs>
            <w:ind w:right="37"/>
            <w:jc w:val="right"/>
            <w:rPr>
              <w:rFonts w:ascii="Calibri" w:hAnsi="Calibri" w:cs="Calibri"/>
              <w:color w:val="9B9B9B"/>
              <w:sz w:val="18"/>
              <w:szCs w:val="20"/>
            </w:rPr>
          </w:pPr>
          <w:r w:rsidRPr="00242C8E">
            <w:rPr>
              <w:rFonts w:ascii="Calibri" w:hAnsi="Calibri" w:cs="Calibri"/>
              <w:color w:val="9B9B9B"/>
              <w:sz w:val="16"/>
              <w:szCs w:val="20"/>
            </w:rPr>
            <w:t>Page</w:t>
          </w:r>
          <w:r w:rsidRPr="00242C8E">
            <w:rPr>
              <w:rFonts w:ascii="Calibri" w:hAnsi="Calibri" w:cs="Calibri"/>
              <w:b/>
              <w:color w:val="9B9B9B"/>
              <w:sz w:val="16"/>
              <w:szCs w:val="20"/>
            </w:rPr>
            <w:t xml:space="preserve"> </w:t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fldChar w:fldCharType="begin"/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instrText>PAGE  \* Arabic  \* MERGEFORMAT</w:instrText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fldChar w:fldCharType="separate"/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t>1</w:t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fldChar w:fldCharType="end"/>
          </w:r>
          <w:r w:rsidRPr="00242C8E">
            <w:rPr>
              <w:rFonts w:ascii="Calibri" w:hAnsi="Calibri" w:cs="Calibri"/>
              <w:color w:val="9B9B9B"/>
              <w:sz w:val="16"/>
              <w:szCs w:val="20"/>
            </w:rPr>
            <w:t xml:space="preserve"> sur </w:t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fldChar w:fldCharType="begin"/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instrText>NUMPAGES  \* Arabic  \* MERGEFORMAT</w:instrText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fldChar w:fldCharType="separate"/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t>2</w:t>
          </w:r>
          <w:r w:rsidRPr="00242C8E">
            <w:rPr>
              <w:rFonts w:ascii="Calibri" w:hAnsi="Calibri" w:cs="Calibri"/>
              <w:b/>
              <w:bCs/>
              <w:color w:val="9B9B9B"/>
              <w:sz w:val="16"/>
              <w:szCs w:val="20"/>
            </w:rPr>
            <w:fldChar w:fldCharType="end"/>
          </w:r>
        </w:p>
      </w:tc>
    </w:tr>
  </w:tbl>
  <w:p w14:paraId="210081AB" w14:textId="77777777" w:rsidR="00113C24" w:rsidRPr="00242C8E" w:rsidRDefault="00113C24" w:rsidP="00242C8E">
    <w:pPr>
      <w:pStyle w:val="Pieddepage"/>
      <w:tabs>
        <w:tab w:val="clear" w:pos="4536"/>
        <w:tab w:val="left" w:pos="709"/>
        <w:tab w:val="left" w:pos="3544"/>
      </w:tabs>
      <w:rPr>
        <w:rFonts w:ascii="Calibri" w:hAnsi="Calibri" w:cs="Calibri"/>
        <w:color w:val="9B9B9B"/>
        <w:sz w:val="20"/>
        <w:szCs w:val="20"/>
      </w:rPr>
    </w:pPr>
  </w:p>
  <w:p w14:paraId="2B7B468D" w14:textId="77777777" w:rsidR="00C93EEB" w:rsidRPr="00C93EEB" w:rsidRDefault="00113C24" w:rsidP="00113C24">
    <w:pPr>
      <w:pStyle w:val="Pieddepage"/>
      <w:tabs>
        <w:tab w:val="clear" w:pos="4536"/>
        <w:tab w:val="left" w:pos="709"/>
        <w:tab w:val="left" w:pos="3544"/>
      </w:tabs>
      <w:rPr>
        <w:rFonts w:ascii="Myriad Pro" w:hAnsi="Myriad Pro"/>
        <w:color w:val="9B9B9B"/>
        <w:sz w:val="20"/>
        <w:szCs w:val="20"/>
      </w:rPr>
    </w:pPr>
    <w:r>
      <w:rPr>
        <w:rFonts w:ascii="Myriad Pro" w:hAnsi="Myriad Pro"/>
        <w:color w:val="9B9B9B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5699" w14:textId="77777777" w:rsidR="00EC1C9B" w:rsidRDefault="00EC1C9B" w:rsidP="00C93EEB">
      <w:pPr>
        <w:spacing w:after="0" w:line="240" w:lineRule="auto"/>
      </w:pPr>
      <w:r>
        <w:separator/>
      </w:r>
    </w:p>
  </w:footnote>
  <w:footnote w:type="continuationSeparator" w:id="0">
    <w:p w14:paraId="5A726A29" w14:textId="77777777" w:rsidR="00EC1C9B" w:rsidRDefault="00EC1C9B" w:rsidP="00C9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BB27" w14:textId="651C6F80" w:rsidR="00242C8E" w:rsidRPr="00B854FF" w:rsidRDefault="00412409" w:rsidP="00B854F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EE6588" wp14:editId="197AAC5C">
          <wp:simplePos x="0" y="0"/>
          <wp:positionH relativeFrom="margin">
            <wp:align>left</wp:align>
          </wp:positionH>
          <wp:positionV relativeFrom="paragraph">
            <wp:posOffset>134831</wp:posOffset>
          </wp:positionV>
          <wp:extent cx="1238759" cy="161713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759" cy="161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6194"/>
    <w:multiLevelType w:val="hybridMultilevel"/>
    <w:tmpl w:val="A88ED088"/>
    <w:lvl w:ilvl="0" w:tplc="9158714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B"/>
    <w:rsid w:val="00016985"/>
    <w:rsid w:val="000600CA"/>
    <w:rsid w:val="000671B5"/>
    <w:rsid w:val="00094D39"/>
    <w:rsid w:val="000A54EA"/>
    <w:rsid w:val="000C36BB"/>
    <w:rsid w:val="000D5978"/>
    <w:rsid w:val="000F09E7"/>
    <w:rsid w:val="000F1AE0"/>
    <w:rsid w:val="00105ED5"/>
    <w:rsid w:val="00113C24"/>
    <w:rsid w:val="00176680"/>
    <w:rsid w:val="00182B6A"/>
    <w:rsid w:val="001B5CB7"/>
    <w:rsid w:val="001C0C50"/>
    <w:rsid w:val="00200C93"/>
    <w:rsid w:val="00242C8E"/>
    <w:rsid w:val="002649B4"/>
    <w:rsid w:val="00274746"/>
    <w:rsid w:val="002946B9"/>
    <w:rsid w:val="00302129"/>
    <w:rsid w:val="00304359"/>
    <w:rsid w:val="00332E05"/>
    <w:rsid w:val="00336623"/>
    <w:rsid w:val="00372C87"/>
    <w:rsid w:val="003D482D"/>
    <w:rsid w:val="00412409"/>
    <w:rsid w:val="00443CF2"/>
    <w:rsid w:val="0047649B"/>
    <w:rsid w:val="00487EE8"/>
    <w:rsid w:val="004A6532"/>
    <w:rsid w:val="00502569"/>
    <w:rsid w:val="005861AF"/>
    <w:rsid w:val="00590124"/>
    <w:rsid w:val="005A7990"/>
    <w:rsid w:val="005D3F6C"/>
    <w:rsid w:val="005F3C3B"/>
    <w:rsid w:val="005F5CD8"/>
    <w:rsid w:val="006104A5"/>
    <w:rsid w:val="00627F71"/>
    <w:rsid w:val="00641414"/>
    <w:rsid w:val="006C3091"/>
    <w:rsid w:val="006D6F5B"/>
    <w:rsid w:val="00704256"/>
    <w:rsid w:val="0072568D"/>
    <w:rsid w:val="008006A8"/>
    <w:rsid w:val="00807A5B"/>
    <w:rsid w:val="00842223"/>
    <w:rsid w:val="008442B0"/>
    <w:rsid w:val="00872F24"/>
    <w:rsid w:val="00952045"/>
    <w:rsid w:val="00961BB9"/>
    <w:rsid w:val="00A33053"/>
    <w:rsid w:val="00A64684"/>
    <w:rsid w:val="00A66B3B"/>
    <w:rsid w:val="00A77599"/>
    <w:rsid w:val="00AC33F5"/>
    <w:rsid w:val="00B033A0"/>
    <w:rsid w:val="00B1367A"/>
    <w:rsid w:val="00B163AB"/>
    <w:rsid w:val="00B45B16"/>
    <w:rsid w:val="00B45B3C"/>
    <w:rsid w:val="00B4671B"/>
    <w:rsid w:val="00B5168C"/>
    <w:rsid w:val="00B854FF"/>
    <w:rsid w:val="00B90D7F"/>
    <w:rsid w:val="00BE3DF8"/>
    <w:rsid w:val="00C32B20"/>
    <w:rsid w:val="00C47D9F"/>
    <w:rsid w:val="00C77A5B"/>
    <w:rsid w:val="00C93EEB"/>
    <w:rsid w:val="00CE4195"/>
    <w:rsid w:val="00D02CD1"/>
    <w:rsid w:val="00D82686"/>
    <w:rsid w:val="00D865EE"/>
    <w:rsid w:val="00DA384A"/>
    <w:rsid w:val="00DC353F"/>
    <w:rsid w:val="00E12E64"/>
    <w:rsid w:val="00E21A08"/>
    <w:rsid w:val="00E50407"/>
    <w:rsid w:val="00EC1C9B"/>
    <w:rsid w:val="00EF1F14"/>
    <w:rsid w:val="00F06166"/>
    <w:rsid w:val="00F40EBC"/>
    <w:rsid w:val="00F44376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AE25C7"/>
  <w15:chartTrackingRefBased/>
  <w15:docId w15:val="{C6C51BC6-F04E-47D4-AB23-47B6B3F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EEB"/>
  </w:style>
  <w:style w:type="paragraph" w:styleId="Pieddepage">
    <w:name w:val="footer"/>
    <w:basedOn w:val="Normal"/>
    <w:link w:val="PieddepageCar"/>
    <w:uiPriority w:val="99"/>
    <w:unhideWhenUsed/>
    <w:rsid w:val="00C9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EEB"/>
  </w:style>
  <w:style w:type="character" w:styleId="Lienhypertexte">
    <w:name w:val="Hyperlink"/>
    <w:basedOn w:val="Policepardfaut"/>
    <w:uiPriority w:val="99"/>
    <w:unhideWhenUsed/>
    <w:rsid w:val="00C93E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3EE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11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E0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B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9BF7289ECD4185972A88F39CF24B" ma:contentTypeVersion="2" ma:contentTypeDescription="Crée un document." ma:contentTypeScope="" ma:versionID="d0e52e6ebfa002eae256c03914f2942b">
  <xsd:schema xmlns:xsd="http://www.w3.org/2001/XMLSchema" xmlns:xs="http://www.w3.org/2001/XMLSchema" xmlns:p="http://schemas.microsoft.com/office/2006/metadata/properties" xmlns:ns2="982ecad6-30e6-42ce-8dc1-4e74660ef063" targetNamespace="http://schemas.microsoft.com/office/2006/metadata/properties" ma:root="true" ma:fieldsID="c657fb741df160486323ea72b2bab446" ns2:_="">
    <xsd:import namespace="982ecad6-30e6-42ce-8dc1-4e74660ef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ad6-30e6-42ce-8dc1-4e74660e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4966D-E0F7-4FA4-AC1E-F06CD864A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DB8DD-4029-4EAE-98A1-C5A0B35A0BD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82ecad6-30e6-42ce-8dc1-4e74660ef063"/>
  </ds:schemaRefs>
</ds:datastoreItem>
</file>

<file path=customXml/itemProps3.xml><?xml version="1.0" encoding="utf-8"?>
<ds:datastoreItem xmlns:ds="http://schemas.openxmlformats.org/officeDocument/2006/customXml" ds:itemID="{51ACC093-29A7-4068-BCC2-41DC9C670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B2A23-240A-4CB7-A275-BFCF6112C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cad6-30e6-42ce-8dc1-4e74660ef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COSTE</dc:creator>
  <cp:keywords/>
  <dc:description/>
  <cp:lastModifiedBy>Quentin BROUSSAUDIER</cp:lastModifiedBy>
  <cp:revision>2</cp:revision>
  <cp:lastPrinted>2021-02-22T11:35:00Z</cp:lastPrinted>
  <dcterms:created xsi:type="dcterms:W3CDTF">2021-06-30T07:31:00Z</dcterms:created>
  <dcterms:modified xsi:type="dcterms:W3CDTF">2021-06-30T07:31:00Z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0x0101002E609BF7289ECD4185972A88F39CF24B</vt:lpwstr>
  </property>
</Properties>
</file>